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49BC" w14:textId="77777777" w:rsidR="00355E23" w:rsidRPr="00C56412" w:rsidRDefault="007354BC" w:rsidP="007354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412">
        <w:rPr>
          <w:rFonts w:ascii="Times New Roman" w:hAnsi="Times New Roman" w:cs="Times New Roman"/>
          <w:b/>
          <w:sz w:val="24"/>
          <w:szCs w:val="24"/>
        </w:rPr>
        <w:t>REQUIREMENTS FOR SUBSTITUTION OF COUNSEL</w:t>
      </w:r>
    </w:p>
    <w:p w14:paraId="7AACA85B" w14:textId="5198E22A" w:rsidR="007354BC" w:rsidRPr="00C56412" w:rsidRDefault="00C56412">
      <w:pPr>
        <w:rPr>
          <w:rFonts w:ascii="Times New Roman" w:hAnsi="Times New Roman" w:cs="Times New Roman"/>
          <w:sz w:val="24"/>
          <w:szCs w:val="24"/>
        </w:rPr>
      </w:pPr>
      <w:r w:rsidRPr="00C56412">
        <w:rPr>
          <w:rFonts w:ascii="Times New Roman" w:hAnsi="Times New Roman" w:cs="Times New Roman"/>
          <w:sz w:val="24"/>
          <w:szCs w:val="24"/>
        </w:rPr>
        <w:t>Agreed orders and or motions for substitution of counsel requirements.</w:t>
      </w:r>
    </w:p>
    <w:p w14:paraId="043D07B4" w14:textId="77777777" w:rsidR="00C56412" w:rsidRDefault="007354BC" w:rsidP="00C564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6412">
        <w:rPr>
          <w:rFonts w:ascii="Times New Roman" w:hAnsi="Times New Roman" w:cs="Times New Roman"/>
          <w:sz w:val="24"/>
          <w:szCs w:val="24"/>
        </w:rPr>
        <w:t xml:space="preserve">Needs client’s written consent.  </w:t>
      </w:r>
    </w:p>
    <w:p w14:paraId="77D04A55" w14:textId="11AC642E" w:rsidR="00C56412" w:rsidRDefault="007354BC" w:rsidP="00C564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6412">
        <w:rPr>
          <w:rFonts w:ascii="Times New Roman" w:hAnsi="Times New Roman" w:cs="Times New Roman"/>
          <w:sz w:val="24"/>
          <w:szCs w:val="24"/>
        </w:rPr>
        <w:t>New Counsels’ certification that the court docket in this file was reviewed and that new counsel has consulted with all counsel of record.</w:t>
      </w:r>
      <w:r w:rsidR="0099576B">
        <w:rPr>
          <w:rFonts w:ascii="Times New Roman" w:hAnsi="Times New Roman" w:cs="Times New Roman"/>
          <w:sz w:val="24"/>
          <w:szCs w:val="24"/>
        </w:rPr>
        <w:t xml:space="preserve"> And,</w:t>
      </w:r>
      <w:r w:rsidRPr="00C5641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CC39CF3" w14:textId="31283C14" w:rsidR="007354BC" w:rsidRDefault="007354BC" w:rsidP="00C564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6412">
        <w:rPr>
          <w:rFonts w:ascii="Times New Roman" w:hAnsi="Times New Roman" w:cs="Times New Roman"/>
          <w:sz w:val="24"/>
          <w:szCs w:val="24"/>
        </w:rPr>
        <w:t>That new counsel is aware of all pending hearings, depositions as well as other deadlines in this case.</w:t>
      </w:r>
    </w:p>
    <w:p w14:paraId="6F95A434" w14:textId="31B9618E" w:rsidR="00BE7F37" w:rsidRPr="00C56412" w:rsidRDefault="00BE7F37" w:rsidP="00C564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NOT PUT ATTORNEY’S CERTIFICATION IN ORDER. </w:t>
      </w:r>
    </w:p>
    <w:p w14:paraId="0768F3B7" w14:textId="77777777" w:rsidR="007354BC" w:rsidRPr="00C56412" w:rsidRDefault="007354BC">
      <w:pPr>
        <w:rPr>
          <w:rFonts w:ascii="Times New Roman" w:hAnsi="Times New Roman" w:cs="Times New Roman"/>
          <w:sz w:val="24"/>
          <w:szCs w:val="24"/>
        </w:rPr>
      </w:pPr>
      <w:r w:rsidRPr="00C56412">
        <w:rPr>
          <w:rFonts w:ascii="Times New Roman" w:hAnsi="Times New Roman" w:cs="Times New Roman"/>
          <w:sz w:val="24"/>
          <w:szCs w:val="24"/>
        </w:rPr>
        <w:t>(I hereby certify that the court docket in this file has been reviewed and that I have consulted with all counsel of record. I am aware of all pending hearings, depositions as well as other deadlines in this case.)</w:t>
      </w:r>
    </w:p>
    <w:p w14:paraId="605A7A5C" w14:textId="77777777" w:rsidR="007354BC" w:rsidRPr="007354BC" w:rsidRDefault="007354BC">
      <w:pPr>
        <w:rPr>
          <w:b/>
        </w:rPr>
      </w:pPr>
    </w:p>
    <w:sectPr w:rsidR="007354BC" w:rsidRPr="007354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42AE2"/>
    <w:multiLevelType w:val="hybridMultilevel"/>
    <w:tmpl w:val="3DF8DC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58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BC"/>
    <w:rsid w:val="00355E23"/>
    <w:rsid w:val="007354BC"/>
    <w:rsid w:val="0099576B"/>
    <w:rsid w:val="00BE7F37"/>
    <w:rsid w:val="00C56412"/>
    <w:rsid w:val="00DB4D5C"/>
    <w:rsid w:val="00EA7A24"/>
    <w:rsid w:val="00F6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65EB"/>
  <w15:chartTrackingRefBased/>
  <w15:docId w15:val="{24CC6CEE-12F6-4C1E-A4E2-F4696E89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4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Gonzalez-Whyte, Diana</dc:creator>
  <cp:keywords/>
  <dc:description/>
  <cp:lastModifiedBy>Valenzano, Carolina</cp:lastModifiedBy>
  <cp:revision>2</cp:revision>
  <cp:lastPrinted>2019-04-08T14:51:00Z</cp:lastPrinted>
  <dcterms:created xsi:type="dcterms:W3CDTF">2023-04-03T17:49:00Z</dcterms:created>
  <dcterms:modified xsi:type="dcterms:W3CDTF">2023-04-03T17:49:00Z</dcterms:modified>
</cp:coreProperties>
</file>