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15BC" w14:textId="77777777" w:rsidR="00741F91" w:rsidRDefault="003B5640" w:rsidP="003B5640">
      <w:pPr>
        <w:jc w:val="center"/>
        <w:rPr>
          <w:rFonts w:ascii="Times New Roman" w:hAnsi="Times New Roman" w:cs="Times New Roman"/>
          <w:b/>
          <w:bCs/>
        </w:rPr>
      </w:pPr>
      <w:r w:rsidRPr="003B5640">
        <w:rPr>
          <w:rFonts w:ascii="Times New Roman" w:hAnsi="Times New Roman" w:cs="Times New Roman"/>
          <w:b/>
          <w:bCs/>
        </w:rPr>
        <w:t xml:space="preserve">ORDER </w:t>
      </w:r>
      <w:r w:rsidR="00741F91">
        <w:rPr>
          <w:rFonts w:ascii="Times New Roman" w:hAnsi="Times New Roman" w:cs="Times New Roman"/>
          <w:b/>
          <w:bCs/>
        </w:rPr>
        <w:t>GRANTING [PLAINTIFF’S / DEFENDANT’S]</w:t>
      </w:r>
      <w:r w:rsidRPr="003B5640">
        <w:rPr>
          <w:rFonts w:ascii="Times New Roman" w:hAnsi="Times New Roman" w:cs="Times New Roman"/>
          <w:b/>
          <w:bCs/>
        </w:rPr>
        <w:t xml:space="preserve"> </w:t>
      </w:r>
    </w:p>
    <w:p w14:paraId="0308DDF8" w14:textId="5C61F45A" w:rsidR="003B5640" w:rsidRPr="003B5640" w:rsidRDefault="003B5640" w:rsidP="003B5640">
      <w:pPr>
        <w:jc w:val="center"/>
        <w:rPr>
          <w:rFonts w:ascii="Times New Roman" w:hAnsi="Times New Roman" w:cs="Times New Roman"/>
          <w:b/>
          <w:bCs/>
        </w:rPr>
      </w:pPr>
      <w:r w:rsidRPr="003B5640">
        <w:rPr>
          <w:rFonts w:ascii="Times New Roman" w:hAnsi="Times New Roman" w:cs="Times New Roman"/>
          <w:b/>
          <w:bCs/>
        </w:rPr>
        <w:t>MOTION FOR TRIAL CONTINUANCE</w:t>
      </w:r>
    </w:p>
    <w:p w14:paraId="46925ABC" w14:textId="77777777" w:rsidR="003B5640" w:rsidRPr="003B5640" w:rsidRDefault="003B5640" w:rsidP="003B5640">
      <w:pPr>
        <w:rPr>
          <w:rFonts w:ascii="Times New Roman" w:hAnsi="Times New Roman" w:cs="Times New Roman"/>
        </w:rPr>
      </w:pPr>
    </w:p>
    <w:p w14:paraId="06382513" w14:textId="765C1B5B" w:rsidR="003B5640" w:rsidRPr="003B5640" w:rsidRDefault="003B5640" w:rsidP="003B5640">
      <w:pPr>
        <w:rPr>
          <w:rFonts w:ascii="Times New Roman" w:hAnsi="Times New Roman" w:cs="Times New Roman"/>
          <w:b/>
          <w:bCs/>
        </w:rPr>
      </w:pPr>
      <w:r w:rsidRPr="003B5640">
        <w:rPr>
          <w:rFonts w:ascii="Times New Roman" w:hAnsi="Times New Roman" w:cs="Times New Roman"/>
        </w:rPr>
        <w:t xml:space="preserve">Docket Index Number: </w:t>
      </w:r>
      <w:r w:rsidRPr="003B5640">
        <w:rPr>
          <w:rFonts w:ascii="Times New Roman" w:hAnsi="Times New Roman" w:cs="Times New Roman"/>
          <w:b/>
          <w:bCs/>
        </w:rPr>
        <w:t>_____________</w:t>
      </w:r>
    </w:p>
    <w:p w14:paraId="32F3034D" w14:textId="77777777" w:rsidR="003B5640" w:rsidRPr="003B5640" w:rsidRDefault="003B5640" w:rsidP="003B5640">
      <w:pPr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</w:rPr>
        <w:t>Or</w:t>
      </w:r>
    </w:p>
    <w:p w14:paraId="2FD270B0" w14:textId="05428A9D" w:rsidR="003B5640" w:rsidRPr="003B5640" w:rsidRDefault="003B5640" w:rsidP="003B5640">
      <w:pPr>
        <w:rPr>
          <w:rFonts w:ascii="Times New Roman" w:hAnsi="Times New Roman" w:cs="Times New Roman"/>
          <w:b/>
          <w:bCs/>
        </w:rPr>
      </w:pPr>
      <w:proofErr w:type="spellStart"/>
      <w:r w:rsidRPr="003B5640">
        <w:rPr>
          <w:rFonts w:ascii="Times New Roman" w:hAnsi="Times New Roman" w:cs="Times New Roman"/>
        </w:rPr>
        <w:t>Efiling</w:t>
      </w:r>
      <w:proofErr w:type="spellEnd"/>
      <w:r w:rsidRPr="003B5640">
        <w:rPr>
          <w:rFonts w:ascii="Times New Roman" w:hAnsi="Times New Roman" w:cs="Times New Roman"/>
        </w:rPr>
        <w:t xml:space="preserve"> Number: </w:t>
      </w:r>
      <w:r w:rsidRPr="003B5640">
        <w:rPr>
          <w:rFonts w:ascii="Times New Roman" w:hAnsi="Times New Roman" w:cs="Times New Roman"/>
          <w:b/>
          <w:bCs/>
        </w:rPr>
        <w:t xml:space="preserve">_____________ </w:t>
      </w:r>
      <w:r w:rsidRPr="003B5640">
        <w:rPr>
          <w:rFonts w:ascii="Times New Roman" w:hAnsi="Times New Roman" w:cs="Times New Roman"/>
        </w:rPr>
        <w:t xml:space="preserve">Date Filed: </w:t>
      </w:r>
      <w:r w:rsidRPr="003B5640">
        <w:rPr>
          <w:rFonts w:ascii="Times New Roman" w:hAnsi="Times New Roman" w:cs="Times New Roman"/>
          <w:b/>
          <w:bCs/>
        </w:rPr>
        <w:t>__</w:t>
      </w:r>
      <w:r w:rsidR="00741F91" w:rsidRPr="00741F91">
        <w:rPr>
          <w:rFonts w:ascii="Times New Roman" w:hAnsi="Times New Roman" w:cs="Times New Roman"/>
          <w:b/>
          <w:bCs/>
        </w:rPr>
        <w:t>__________</w:t>
      </w:r>
      <w:r w:rsidRPr="003B5640">
        <w:rPr>
          <w:rFonts w:ascii="Times New Roman" w:hAnsi="Times New Roman" w:cs="Times New Roman"/>
          <w:b/>
          <w:bCs/>
        </w:rPr>
        <w:t>___________</w:t>
      </w:r>
    </w:p>
    <w:p w14:paraId="3739E4B8" w14:textId="64CC5817" w:rsidR="003B5640" w:rsidRPr="003B5640" w:rsidRDefault="003B5640" w:rsidP="003B5640">
      <w:pPr>
        <w:rPr>
          <w:rFonts w:ascii="Times New Roman" w:hAnsi="Times New Roman" w:cs="Times New Roman"/>
          <w:b/>
          <w:bCs/>
        </w:rPr>
      </w:pPr>
      <w:r w:rsidRPr="003B5640">
        <w:rPr>
          <w:rFonts w:ascii="Times New Roman" w:hAnsi="Times New Roman" w:cs="Times New Roman"/>
        </w:rPr>
        <w:t xml:space="preserve">Full Name of Motion: </w:t>
      </w:r>
      <w:r w:rsidRPr="003B5640">
        <w:rPr>
          <w:rFonts w:ascii="Times New Roman" w:hAnsi="Times New Roman" w:cs="Times New Roman"/>
          <w:b/>
          <w:bCs/>
        </w:rPr>
        <w:t>__</w:t>
      </w:r>
      <w:r w:rsidR="00741F91" w:rsidRPr="00741F91">
        <w:rPr>
          <w:rFonts w:ascii="Times New Roman" w:hAnsi="Times New Roman" w:cs="Times New Roman"/>
          <w:b/>
          <w:bCs/>
        </w:rPr>
        <w:t>_______________________________________</w:t>
      </w:r>
      <w:r w:rsidRPr="003B5640">
        <w:rPr>
          <w:rFonts w:ascii="Times New Roman" w:hAnsi="Times New Roman" w:cs="Times New Roman"/>
          <w:b/>
          <w:bCs/>
        </w:rPr>
        <w:t>_</w:t>
      </w:r>
    </w:p>
    <w:p w14:paraId="52B401D9" w14:textId="77777777" w:rsidR="003B5640" w:rsidRPr="003B5640" w:rsidRDefault="003B5640" w:rsidP="003B5640">
      <w:pPr>
        <w:rPr>
          <w:rFonts w:ascii="Times New Roman" w:hAnsi="Times New Roman" w:cs="Times New Roman"/>
          <w:b/>
          <w:bCs/>
        </w:rPr>
      </w:pPr>
    </w:p>
    <w:p w14:paraId="0D598EBD" w14:textId="000E2898" w:rsidR="003B5640" w:rsidRPr="003B5640" w:rsidRDefault="003B5640" w:rsidP="003B5640">
      <w:pPr>
        <w:spacing w:line="360" w:lineRule="auto"/>
        <w:ind w:firstLine="720"/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  <w:b/>
          <w:bCs/>
        </w:rPr>
        <w:t xml:space="preserve">THIS CAUSE </w:t>
      </w:r>
      <w:r w:rsidRPr="003B5640">
        <w:rPr>
          <w:rFonts w:ascii="Times New Roman" w:hAnsi="Times New Roman" w:cs="Times New Roman"/>
        </w:rPr>
        <w:t xml:space="preserve">having come before the Court on </w:t>
      </w:r>
      <w:r>
        <w:rPr>
          <w:rFonts w:ascii="Times New Roman" w:hAnsi="Times New Roman" w:cs="Times New Roman"/>
        </w:rPr>
        <w:t>__</w:t>
      </w:r>
      <w:r w:rsidR="00741F91" w:rsidRPr="00741F9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</w:t>
      </w:r>
      <w:r w:rsidRPr="003B5640">
        <w:rPr>
          <w:rFonts w:ascii="Times New Roman" w:hAnsi="Times New Roman" w:cs="Times New Roman"/>
        </w:rPr>
        <w:t>Motion for Trial Continuance, and the Court</w:t>
      </w:r>
      <w:r>
        <w:rPr>
          <w:rFonts w:ascii="Times New Roman" w:hAnsi="Times New Roman" w:cs="Times New Roman"/>
        </w:rPr>
        <w:t xml:space="preserve"> </w:t>
      </w:r>
      <w:r w:rsidRPr="003B5640">
        <w:rPr>
          <w:rFonts w:ascii="Times New Roman" w:hAnsi="Times New Roman" w:cs="Times New Roman"/>
        </w:rPr>
        <w:t xml:space="preserve">having reviewed the file, being advised that all parties were duly </w:t>
      </w:r>
      <w:proofErr w:type="gramStart"/>
      <w:r w:rsidRPr="003B5640">
        <w:rPr>
          <w:rFonts w:ascii="Times New Roman" w:hAnsi="Times New Roman" w:cs="Times New Roman"/>
        </w:rPr>
        <w:t>noticed</w:t>
      </w:r>
      <w:proofErr w:type="gramEnd"/>
      <w:r w:rsidRPr="003B5640">
        <w:rPr>
          <w:rFonts w:ascii="Times New Roman" w:hAnsi="Times New Roman" w:cs="Times New Roman"/>
        </w:rPr>
        <w:t xml:space="preserve"> of the motion, </w:t>
      </w:r>
      <w:proofErr w:type="gramStart"/>
      <w:r w:rsidRPr="003B5640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 </w:t>
      </w:r>
      <w:r w:rsidRPr="003B5640">
        <w:rPr>
          <w:rFonts w:ascii="Times New Roman" w:hAnsi="Times New Roman" w:cs="Times New Roman"/>
        </w:rPr>
        <w:t>otherwise</w:t>
      </w:r>
      <w:proofErr w:type="gramEnd"/>
      <w:r w:rsidRPr="003B5640">
        <w:rPr>
          <w:rFonts w:ascii="Times New Roman" w:hAnsi="Times New Roman" w:cs="Times New Roman"/>
        </w:rPr>
        <w:t xml:space="preserve"> being fully advised in the premises, it is hereby,</w:t>
      </w:r>
    </w:p>
    <w:p w14:paraId="3FC5A6B3" w14:textId="77777777" w:rsidR="003B5640" w:rsidRDefault="003B5640" w:rsidP="003B5640">
      <w:pPr>
        <w:rPr>
          <w:rFonts w:ascii="Times New Roman" w:hAnsi="Times New Roman" w:cs="Times New Roman"/>
          <w:b/>
          <w:bCs/>
        </w:rPr>
      </w:pPr>
      <w:r w:rsidRPr="003B5640">
        <w:rPr>
          <w:rFonts w:ascii="Times New Roman" w:hAnsi="Times New Roman" w:cs="Times New Roman"/>
          <w:b/>
          <w:bCs/>
        </w:rPr>
        <w:t>ORDERED AND ADJUDGED,</w:t>
      </w:r>
    </w:p>
    <w:p w14:paraId="5432D921" w14:textId="77777777" w:rsidR="003B5640" w:rsidRPr="003B5640" w:rsidRDefault="003B5640" w:rsidP="003B5640">
      <w:pPr>
        <w:rPr>
          <w:rFonts w:ascii="Times New Roman" w:hAnsi="Times New Roman" w:cs="Times New Roman"/>
          <w:b/>
          <w:bCs/>
        </w:rPr>
      </w:pPr>
    </w:p>
    <w:p w14:paraId="1C990A27" w14:textId="3A381235" w:rsidR="003B5640" w:rsidRPr="003B5640" w:rsidRDefault="003B5640" w:rsidP="003B5640">
      <w:pPr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  <w:b/>
          <w:bCs/>
        </w:rPr>
        <w:t>The Motion is GRANTED:</w:t>
      </w:r>
    </w:p>
    <w:p w14:paraId="36274DF0" w14:textId="2C14569D" w:rsidR="003B5640" w:rsidRPr="003B5640" w:rsidRDefault="003B5640" w:rsidP="003B5640">
      <w:pPr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</w:rPr>
        <w:t>The Court GRANTS the Motion for the following reason</w:t>
      </w:r>
      <w:r w:rsidR="00741F91">
        <w:rPr>
          <w:rFonts w:ascii="Times New Roman" w:hAnsi="Times New Roman" w:cs="Times New Roman"/>
        </w:rPr>
        <w:t xml:space="preserve">s, which constitute </w:t>
      </w:r>
      <w:proofErr w:type="gramStart"/>
      <w:r w:rsidR="00741F91">
        <w:rPr>
          <w:rFonts w:ascii="Times New Roman" w:hAnsi="Times New Roman" w:cs="Times New Roman"/>
        </w:rPr>
        <w:t>good</w:t>
      </w:r>
      <w:proofErr w:type="gramEnd"/>
      <w:r w:rsidR="00741F91">
        <w:rPr>
          <w:rFonts w:ascii="Times New Roman" w:hAnsi="Times New Roman" w:cs="Times New Roman"/>
        </w:rPr>
        <w:t xml:space="preserve"> cause</w:t>
      </w:r>
      <w:r w:rsidRPr="003B5640">
        <w:rPr>
          <w:rFonts w:ascii="Times New Roman" w:hAnsi="Times New Roman" w:cs="Times New Roman"/>
        </w:rPr>
        <w:t>:</w:t>
      </w:r>
    </w:p>
    <w:p w14:paraId="1CE5CCE0" w14:textId="79FFE913" w:rsidR="003B5640" w:rsidRPr="003B5640" w:rsidRDefault="003B5640" w:rsidP="003B5640">
      <w:pPr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</w:rPr>
        <w:t>_______________________________________________________________________</w:t>
      </w:r>
      <w:r w:rsidR="00741F91" w:rsidRPr="003B564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5640">
        <w:rPr>
          <w:rFonts w:ascii="Times New Roman" w:hAnsi="Times New Roman" w:cs="Times New Roman"/>
        </w:rPr>
        <w:t xml:space="preserve">. </w:t>
      </w:r>
    </w:p>
    <w:p w14:paraId="541551D0" w14:textId="77777777" w:rsidR="00741F91" w:rsidRDefault="003B5640" w:rsidP="003B5640">
      <w:pPr>
        <w:rPr>
          <w:rFonts w:ascii="Times New Roman" w:hAnsi="Times New Roman" w:cs="Times New Roman"/>
        </w:rPr>
      </w:pPr>
      <w:r w:rsidRPr="003B5640">
        <w:rPr>
          <w:rFonts w:ascii="Times New Roman" w:hAnsi="Times New Roman" w:cs="Times New Roman"/>
        </w:rPr>
        <w:t xml:space="preserve">The trial is continued </w:t>
      </w:r>
      <w:r w:rsidR="00741F91">
        <w:rPr>
          <w:rFonts w:ascii="Times New Roman" w:hAnsi="Times New Roman" w:cs="Times New Roman"/>
        </w:rPr>
        <w:t>to:</w:t>
      </w:r>
    </w:p>
    <w:p w14:paraId="17E9F2DC" w14:textId="4128C956" w:rsidR="00741F91" w:rsidRDefault="00741F91" w:rsidP="003B5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Calendar call: </w:t>
      </w:r>
      <w:r w:rsidRPr="003B564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.</w:t>
      </w:r>
    </w:p>
    <w:p w14:paraId="51CA6A3E" w14:textId="40AC22E3" w:rsidR="003B5640" w:rsidRPr="003B5640" w:rsidRDefault="00741F91" w:rsidP="003B5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Trial Period Start Date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3B5640" w:rsidRPr="003B5640">
        <w:rPr>
          <w:rFonts w:ascii="Times New Roman" w:hAnsi="Times New Roman" w:cs="Times New Roman"/>
        </w:rPr>
        <w:t>_</w:t>
      </w:r>
      <w:proofErr w:type="gramEnd"/>
      <w:r w:rsidR="003B5640" w:rsidRPr="003B5640">
        <w:rPr>
          <w:rFonts w:ascii="Times New Roman" w:hAnsi="Times New Roman" w:cs="Times New Roman"/>
        </w:rPr>
        <w:t>_______________.</w:t>
      </w:r>
    </w:p>
    <w:p w14:paraId="14770770" w14:textId="622B61F1" w:rsidR="003B5640" w:rsidRPr="003B5640" w:rsidRDefault="00741F91" w:rsidP="003B5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other case deadlines will be extended, unless specifically listed here: </w:t>
      </w:r>
      <w:r w:rsidR="003B5640" w:rsidRPr="003B5640">
        <w:rPr>
          <w:rFonts w:ascii="Times New Roman" w:hAnsi="Times New Roman" w:cs="Times New Roman"/>
        </w:rPr>
        <w:t>_</w:t>
      </w:r>
      <w:r w:rsidRPr="003B564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3B5640" w:rsidRPr="003B5640">
        <w:rPr>
          <w:rFonts w:ascii="Times New Roman" w:hAnsi="Times New Roman" w:cs="Times New Roman"/>
        </w:rPr>
        <w:t xml:space="preserve">____________________________. </w:t>
      </w:r>
    </w:p>
    <w:p w14:paraId="22306BC4" w14:textId="3A5CFFE9" w:rsidR="003B5640" w:rsidRPr="003B5640" w:rsidRDefault="003B5640" w:rsidP="003B5640">
      <w:pPr>
        <w:rPr>
          <w:rFonts w:ascii="Times New Roman" w:hAnsi="Times New Roman" w:cs="Times New Roman"/>
        </w:rPr>
      </w:pPr>
    </w:p>
    <w:sectPr w:rsidR="003B5640" w:rsidRPr="003B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0"/>
    <w:rsid w:val="001F11D6"/>
    <w:rsid w:val="003B5640"/>
    <w:rsid w:val="004932DC"/>
    <w:rsid w:val="00741F91"/>
    <w:rsid w:val="00742F08"/>
    <w:rsid w:val="009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9BB5"/>
  <w15:chartTrackingRefBased/>
  <w15:docId w15:val="{A148A6E2-E45C-4038-B554-C610265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40"/>
  </w:style>
  <w:style w:type="paragraph" w:styleId="Heading1">
    <w:name w:val="heading 1"/>
    <w:basedOn w:val="Normal"/>
    <w:next w:val="Normal"/>
    <w:link w:val="Heading1Char"/>
    <w:uiPriority w:val="9"/>
    <w:qFormat/>
    <w:rsid w:val="003B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Hanh</dc:creator>
  <cp:keywords/>
  <dc:description/>
  <cp:lastModifiedBy>Dimitris, Jason E.</cp:lastModifiedBy>
  <cp:revision>2</cp:revision>
  <dcterms:created xsi:type="dcterms:W3CDTF">2025-02-05T22:36:00Z</dcterms:created>
  <dcterms:modified xsi:type="dcterms:W3CDTF">2025-02-05T22:58:00Z</dcterms:modified>
</cp:coreProperties>
</file>